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59" w:rsidRPr="006426A5" w:rsidRDefault="00B41659" w:rsidP="00231FF7">
      <w:pPr>
        <w:pStyle w:val="a3"/>
        <w:ind w:firstLine="709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194310</wp:posOffset>
            </wp:positionV>
            <wp:extent cx="6590665" cy="9067800"/>
            <wp:effectExtent l="19050" t="0" r="635" b="0"/>
            <wp:wrapTight wrapText="bothSides">
              <wp:wrapPolygon edited="0">
                <wp:start x="-62" y="0"/>
                <wp:lineTo x="-62" y="21555"/>
                <wp:lineTo x="21602" y="21555"/>
                <wp:lineTo x="21602" y="0"/>
                <wp:lineTo x="-62" y="0"/>
              </wp:wrapPolygon>
            </wp:wrapTight>
            <wp:docPr id="2" name="Рисунок 2" descr="D:\Документы\Положение2013\Март\Положение Спорт\Первенствопобаскетбол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Положение2013\Март\Положение Спорт\Первенствопобаскетболу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FF7" w:rsidRPr="006426A5" w:rsidRDefault="00231FF7" w:rsidP="00231FF7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6426A5">
        <w:rPr>
          <w:b/>
          <w:szCs w:val="28"/>
        </w:rPr>
        <w:lastRenderedPageBreak/>
        <w:t>ЦЕЛИ И ЗАДАЧИ</w:t>
      </w:r>
    </w:p>
    <w:p w:rsidR="00231FF7" w:rsidRPr="006426A5" w:rsidRDefault="00231FF7" w:rsidP="00231FF7">
      <w:pPr>
        <w:pStyle w:val="a3"/>
        <w:ind w:firstLine="0"/>
        <w:jc w:val="center"/>
        <w:rPr>
          <w:b/>
          <w:szCs w:val="28"/>
        </w:rPr>
      </w:pPr>
    </w:p>
    <w:p w:rsidR="00231FF7" w:rsidRPr="006426A5" w:rsidRDefault="00231FF7" w:rsidP="00231FF7">
      <w:pPr>
        <w:pStyle w:val="a3"/>
        <w:tabs>
          <w:tab w:val="left" w:pos="284"/>
        </w:tabs>
        <w:ind w:firstLine="0"/>
        <w:rPr>
          <w:szCs w:val="28"/>
        </w:rPr>
      </w:pPr>
      <w:r w:rsidRPr="006426A5">
        <w:rPr>
          <w:szCs w:val="28"/>
        </w:rPr>
        <w:t>- популяризация баскетбола среди молодёжи г. Махачкалы;</w:t>
      </w:r>
    </w:p>
    <w:p w:rsidR="00231FF7" w:rsidRPr="006426A5" w:rsidRDefault="00231FF7" w:rsidP="00231FF7">
      <w:pPr>
        <w:pStyle w:val="a3"/>
        <w:tabs>
          <w:tab w:val="left" w:pos="284"/>
        </w:tabs>
        <w:ind w:firstLine="0"/>
        <w:rPr>
          <w:szCs w:val="28"/>
        </w:rPr>
      </w:pPr>
      <w:r w:rsidRPr="006426A5">
        <w:rPr>
          <w:szCs w:val="28"/>
        </w:rPr>
        <w:t xml:space="preserve">- выявление перспективных спортсменов и сильнейших команд;   </w:t>
      </w:r>
    </w:p>
    <w:p w:rsidR="00231FF7" w:rsidRPr="006426A5" w:rsidRDefault="00231FF7" w:rsidP="00231FF7">
      <w:pPr>
        <w:pStyle w:val="a3"/>
        <w:tabs>
          <w:tab w:val="left" w:pos="284"/>
        </w:tabs>
        <w:ind w:firstLine="0"/>
        <w:rPr>
          <w:szCs w:val="28"/>
        </w:rPr>
      </w:pPr>
      <w:r w:rsidRPr="006426A5">
        <w:rPr>
          <w:szCs w:val="28"/>
        </w:rPr>
        <w:t>- пропаганда в молодежной среде здорового образа жизни;</w:t>
      </w:r>
    </w:p>
    <w:p w:rsidR="00231FF7" w:rsidRPr="006426A5" w:rsidRDefault="00231FF7" w:rsidP="00231FF7">
      <w:pPr>
        <w:pStyle w:val="a3"/>
        <w:tabs>
          <w:tab w:val="left" w:pos="284"/>
        </w:tabs>
        <w:ind w:firstLine="0"/>
        <w:rPr>
          <w:szCs w:val="28"/>
        </w:rPr>
      </w:pPr>
      <w:r w:rsidRPr="006426A5">
        <w:rPr>
          <w:szCs w:val="28"/>
        </w:rPr>
        <w:t xml:space="preserve">- повышение качества учебно-тренировочной работы в ДЮСШ.  </w:t>
      </w: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II</w:t>
      </w:r>
      <w:r w:rsidRPr="006426A5">
        <w:rPr>
          <w:b/>
          <w:szCs w:val="28"/>
        </w:rPr>
        <w:t xml:space="preserve">. РУКОВОДСТВО </w:t>
      </w:r>
    </w:p>
    <w:p w:rsidR="00231FF7" w:rsidRPr="006426A5" w:rsidRDefault="00231FF7" w:rsidP="00231FF7">
      <w:pPr>
        <w:pStyle w:val="a3"/>
        <w:ind w:firstLine="709"/>
        <w:jc w:val="center"/>
        <w:rPr>
          <w:szCs w:val="28"/>
        </w:rPr>
      </w:pPr>
    </w:p>
    <w:p w:rsidR="00231FF7" w:rsidRPr="006426A5" w:rsidRDefault="00231FF7" w:rsidP="00231FF7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Общее руководство организацией и проведением соревнований осуществляется </w:t>
      </w:r>
      <w:r w:rsidRPr="006426A5">
        <w:rPr>
          <w:bCs/>
          <w:szCs w:val="28"/>
        </w:rPr>
        <w:t>Комитетом по спорту, туризму и делам молодежи Администрации г. Махачкалы</w:t>
      </w:r>
      <w:r w:rsidRPr="006426A5">
        <w:rPr>
          <w:szCs w:val="28"/>
        </w:rPr>
        <w:t xml:space="preserve">. </w:t>
      </w:r>
      <w:r w:rsidRPr="006426A5">
        <w:rPr>
          <w:i/>
          <w:szCs w:val="28"/>
        </w:rPr>
        <w:t xml:space="preserve"> </w:t>
      </w:r>
      <w:r w:rsidRPr="006426A5">
        <w:rPr>
          <w:szCs w:val="28"/>
        </w:rPr>
        <w:t>Непосредственное проведение соревнований осуществляет главная судейская коллегия.</w:t>
      </w:r>
    </w:p>
    <w:p w:rsidR="00231FF7" w:rsidRPr="006426A5" w:rsidRDefault="00231FF7" w:rsidP="00231FF7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Главный судья - </w:t>
      </w:r>
      <w:proofErr w:type="spellStart"/>
      <w:r w:rsidRPr="006426A5">
        <w:rPr>
          <w:szCs w:val="28"/>
        </w:rPr>
        <w:t>Муслимов</w:t>
      </w:r>
      <w:proofErr w:type="spellEnd"/>
      <w:r w:rsidRPr="006426A5">
        <w:rPr>
          <w:szCs w:val="28"/>
        </w:rPr>
        <w:t xml:space="preserve"> Муслим </w:t>
      </w:r>
      <w:proofErr w:type="spellStart"/>
      <w:r w:rsidRPr="006426A5">
        <w:rPr>
          <w:szCs w:val="28"/>
        </w:rPr>
        <w:t>Нуралиевич</w:t>
      </w:r>
      <w:proofErr w:type="spellEnd"/>
      <w:r w:rsidRPr="006426A5">
        <w:rPr>
          <w:szCs w:val="28"/>
        </w:rPr>
        <w:t>, тренер-преподаватель ДЮСШ № 2.</w:t>
      </w:r>
    </w:p>
    <w:p w:rsidR="00231FF7" w:rsidRPr="006426A5" w:rsidRDefault="00231FF7" w:rsidP="00231FF7">
      <w:pPr>
        <w:pStyle w:val="a3"/>
        <w:ind w:firstLine="709"/>
        <w:rPr>
          <w:szCs w:val="28"/>
        </w:rPr>
      </w:pPr>
      <w:r w:rsidRPr="006426A5">
        <w:rPr>
          <w:szCs w:val="28"/>
        </w:rPr>
        <w:t>Главный секретарь - Моисеев Павел Васильевич, тренер-преподаватель ДЮСШ № 2.</w:t>
      </w:r>
    </w:p>
    <w:p w:rsidR="00231FF7" w:rsidRPr="006426A5" w:rsidRDefault="00231FF7" w:rsidP="00231FF7">
      <w:pPr>
        <w:pStyle w:val="a3"/>
        <w:ind w:firstLine="709"/>
        <w:rPr>
          <w:szCs w:val="28"/>
        </w:rPr>
      </w:pP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III</w:t>
      </w:r>
      <w:r w:rsidRPr="006426A5">
        <w:rPr>
          <w:b/>
          <w:szCs w:val="28"/>
        </w:rPr>
        <w:t>. СРОКИ И МЕСТО ПРОВЕДЕНИЯ</w:t>
      </w: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</w:p>
    <w:p w:rsidR="00231FF7" w:rsidRPr="006426A5" w:rsidRDefault="00231FF7" w:rsidP="00231FF7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Соревнования проводятся с 10 по 12 марта 2013 года в МБОУ СОШ №12 г.Махачкалы.    </w:t>
      </w:r>
    </w:p>
    <w:p w:rsidR="00231FF7" w:rsidRPr="006426A5" w:rsidRDefault="00231FF7" w:rsidP="00231FF7">
      <w:pPr>
        <w:pStyle w:val="a3"/>
        <w:ind w:firstLine="709"/>
        <w:rPr>
          <w:szCs w:val="28"/>
        </w:rPr>
      </w:pPr>
      <w:r w:rsidRPr="006426A5">
        <w:rPr>
          <w:szCs w:val="28"/>
        </w:rPr>
        <w:t>Мандатная комиссия и жеребьевка команд 10 марта в10-00 часов.</w:t>
      </w:r>
    </w:p>
    <w:p w:rsidR="00231FF7" w:rsidRPr="006426A5" w:rsidRDefault="00231FF7" w:rsidP="00231FF7">
      <w:pPr>
        <w:pStyle w:val="a3"/>
        <w:ind w:firstLine="709"/>
        <w:rPr>
          <w:bCs/>
          <w:iCs/>
          <w:szCs w:val="28"/>
        </w:rPr>
      </w:pPr>
      <w:r w:rsidRPr="006426A5">
        <w:rPr>
          <w:szCs w:val="28"/>
        </w:rPr>
        <w:t>Начало соревнований 10 марта в 11.00 часов.</w:t>
      </w:r>
      <w:r w:rsidRPr="006426A5">
        <w:rPr>
          <w:bCs/>
          <w:iCs/>
          <w:szCs w:val="28"/>
        </w:rPr>
        <w:t xml:space="preserve"> </w:t>
      </w:r>
    </w:p>
    <w:p w:rsidR="00231FF7" w:rsidRPr="006426A5" w:rsidRDefault="00231FF7" w:rsidP="00231FF7">
      <w:pPr>
        <w:pStyle w:val="a3"/>
        <w:ind w:firstLine="709"/>
        <w:rPr>
          <w:b/>
          <w:bCs/>
          <w:i/>
          <w:iCs/>
          <w:szCs w:val="28"/>
          <w:u w:val="single"/>
        </w:rPr>
      </w:pP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IV</w:t>
      </w:r>
      <w:r w:rsidRPr="006426A5">
        <w:rPr>
          <w:b/>
          <w:szCs w:val="28"/>
        </w:rPr>
        <w:t xml:space="preserve">. УЧАСТНИКИ. УСЛОВИЯ ПРОВЕДЕНИЯ </w:t>
      </w: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</w:rPr>
        <w:t>И ОПРЕДЕЛЕНИЕ ПОБЕДИТЕЛЕЙ</w:t>
      </w: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</w:p>
    <w:p w:rsidR="00231FF7" w:rsidRPr="006426A5" w:rsidRDefault="00231FF7" w:rsidP="00231FF7">
      <w:pPr>
        <w:pStyle w:val="a3"/>
        <w:rPr>
          <w:szCs w:val="28"/>
        </w:rPr>
      </w:pPr>
      <w:r w:rsidRPr="006426A5">
        <w:rPr>
          <w:szCs w:val="28"/>
        </w:rPr>
        <w:t xml:space="preserve"> К участию в соревнованиях допускаются учащиеся общеобразовательных учреждений города и детско-юношеских спортивных школ. Состав команды: 10 спортсменов, 1 тренер-представитель и 1 судья. Спортсмены должны иметь </w:t>
      </w:r>
      <w:r w:rsidRPr="006426A5">
        <w:rPr>
          <w:iCs/>
          <w:szCs w:val="28"/>
        </w:rPr>
        <w:t>единую спортивную форму</w:t>
      </w:r>
      <w:r w:rsidRPr="006426A5">
        <w:rPr>
          <w:szCs w:val="28"/>
        </w:rPr>
        <w:t xml:space="preserve"> с </w:t>
      </w:r>
      <w:r w:rsidRPr="006426A5">
        <w:rPr>
          <w:iCs/>
          <w:szCs w:val="28"/>
        </w:rPr>
        <w:t xml:space="preserve">номерами от 4 до 15, </w:t>
      </w:r>
      <w:r w:rsidRPr="006426A5">
        <w:rPr>
          <w:szCs w:val="28"/>
        </w:rPr>
        <w:t xml:space="preserve">согласно правилам соревнований.    </w:t>
      </w:r>
    </w:p>
    <w:p w:rsidR="00231FF7" w:rsidRPr="006426A5" w:rsidRDefault="00231FF7" w:rsidP="00231FF7">
      <w:pPr>
        <w:pStyle w:val="a3"/>
        <w:rPr>
          <w:szCs w:val="28"/>
        </w:rPr>
      </w:pPr>
      <w:r w:rsidRPr="006426A5">
        <w:rPr>
          <w:szCs w:val="28"/>
        </w:rPr>
        <w:t xml:space="preserve"> Соревнования проводятся, и победители определяются, согласно действующим правилам соревнований по баскетболу. Система проведения соревнований определяется главной судейской коллегией в зависимости от количества участвующих команд.</w:t>
      </w:r>
    </w:p>
    <w:p w:rsidR="00231FF7" w:rsidRPr="006426A5" w:rsidRDefault="00231FF7" w:rsidP="00231FF7">
      <w:pPr>
        <w:pStyle w:val="a3"/>
        <w:rPr>
          <w:szCs w:val="28"/>
        </w:rPr>
      </w:pP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V</w:t>
      </w:r>
      <w:r w:rsidRPr="006426A5">
        <w:rPr>
          <w:b/>
          <w:szCs w:val="28"/>
        </w:rPr>
        <w:t>. ЗАЯВКИ</w:t>
      </w: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</w:p>
    <w:p w:rsidR="00231FF7" w:rsidRPr="006426A5" w:rsidRDefault="00231FF7" w:rsidP="00231FF7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В день соревнований команда должна пройти мандатную комиссию и сдать следующие документы:  </w:t>
      </w:r>
    </w:p>
    <w:p w:rsidR="00231FF7" w:rsidRPr="006426A5" w:rsidRDefault="00231FF7" w:rsidP="00231FF7">
      <w:pPr>
        <w:pStyle w:val="a3"/>
        <w:ind w:firstLine="0"/>
        <w:rPr>
          <w:szCs w:val="28"/>
        </w:rPr>
      </w:pPr>
      <w:r w:rsidRPr="006426A5">
        <w:rPr>
          <w:szCs w:val="28"/>
        </w:rPr>
        <w:t>1)  заявку, заверенную организацией выставляющей команду</w:t>
      </w:r>
    </w:p>
    <w:p w:rsidR="00231FF7" w:rsidRPr="006426A5" w:rsidRDefault="00231FF7" w:rsidP="00231FF7">
      <w:pPr>
        <w:pStyle w:val="a3"/>
        <w:ind w:firstLine="0"/>
        <w:rPr>
          <w:szCs w:val="28"/>
        </w:rPr>
      </w:pPr>
      <w:r w:rsidRPr="006426A5">
        <w:rPr>
          <w:szCs w:val="28"/>
        </w:rPr>
        <w:t>2</w:t>
      </w:r>
      <w:r w:rsidRPr="006426A5">
        <w:rPr>
          <w:szCs w:val="28"/>
          <w:u w:val="single"/>
        </w:rPr>
        <w:t>)    на каждого спортсмена предоставляются</w:t>
      </w:r>
      <w:r w:rsidRPr="006426A5">
        <w:rPr>
          <w:szCs w:val="28"/>
        </w:rPr>
        <w:t>:</w:t>
      </w:r>
    </w:p>
    <w:p w:rsidR="00231FF7" w:rsidRPr="006426A5" w:rsidRDefault="00231FF7" w:rsidP="00231FF7">
      <w:pPr>
        <w:pStyle w:val="a3"/>
        <w:ind w:firstLine="0"/>
        <w:rPr>
          <w:szCs w:val="28"/>
        </w:rPr>
      </w:pPr>
      <w:r w:rsidRPr="006426A5">
        <w:rPr>
          <w:i/>
          <w:szCs w:val="28"/>
        </w:rPr>
        <w:t xml:space="preserve"> </w:t>
      </w:r>
      <w:r w:rsidRPr="006426A5">
        <w:rPr>
          <w:szCs w:val="28"/>
        </w:rPr>
        <w:t>– паспорт или свидетельство о рождении (в возрасте до 14 лет);</w:t>
      </w:r>
    </w:p>
    <w:p w:rsidR="00231FF7" w:rsidRPr="006426A5" w:rsidRDefault="00231FF7" w:rsidP="00231FF7">
      <w:pPr>
        <w:pStyle w:val="a3"/>
        <w:ind w:firstLine="0"/>
        <w:rPr>
          <w:szCs w:val="28"/>
        </w:rPr>
      </w:pPr>
      <w:r w:rsidRPr="006426A5">
        <w:rPr>
          <w:szCs w:val="28"/>
        </w:rPr>
        <w:lastRenderedPageBreak/>
        <w:t xml:space="preserve"> Мандатная комиссия при необходимости может востребовать документы любого участника в любой день соревнований  даже при условии ранее пройденной им мандатной комиссии.</w:t>
      </w:r>
    </w:p>
    <w:p w:rsidR="00231FF7" w:rsidRPr="006426A5" w:rsidRDefault="00231FF7" w:rsidP="00231FF7">
      <w:pPr>
        <w:pStyle w:val="a3"/>
        <w:ind w:firstLine="0"/>
        <w:rPr>
          <w:szCs w:val="28"/>
        </w:rPr>
      </w:pP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VI</w:t>
      </w:r>
      <w:r w:rsidRPr="006426A5">
        <w:rPr>
          <w:b/>
          <w:szCs w:val="28"/>
        </w:rPr>
        <w:t>. УСЛОВИЯ ФИНАНСИРОВАНИЯ</w:t>
      </w: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</w:p>
    <w:p w:rsidR="00231FF7" w:rsidRPr="006426A5" w:rsidRDefault="00231FF7" w:rsidP="00231FF7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 Расходы по подготовке места проведения соревнований, судейскому, медицинскому, техническому обслуживанию,  награждению команд  </w:t>
      </w:r>
      <w:r w:rsidRPr="006426A5">
        <w:rPr>
          <w:i/>
          <w:szCs w:val="28"/>
        </w:rPr>
        <w:t xml:space="preserve"> </w:t>
      </w:r>
      <w:r w:rsidRPr="006426A5">
        <w:rPr>
          <w:szCs w:val="28"/>
        </w:rPr>
        <w:t xml:space="preserve">несет Комитет </w:t>
      </w:r>
      <w:r w:rsidRPr="006426A5">
        <w:rPr>
          <w:bCs/>
          <w:szCs w:val="28"/>
        </w:rPr>
        <w:t>по спорту, туризму и делам молодёжи</w:t>
      </w:r>
      <w:r w:rsidRPr="006426A5">
        <w:rPr>
          <w:szCs w:val="28"/>
        </w:rPr>
        <w:t xml:space="preserve"> Администрации г. Махачкалы.  Все остальные расходы за счет участвующих сторон.</w:t>
      </w: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VII</w:t>
      </w:r>
      <w:r w:rsidRPr="006426A5">
        <w:rPr>
          <w:b/>
          <w:szCs w:val="28"/>
        </w:rPr>
        <w:t>. НАГРАЖДЕНИЕ</w:t>
      </w:r>
    </w:p>
    <w:p w:rsidR="00231FF7" w:rsidRPr="006426A5" w:rsidRDefault="00231FF7" w:rsidP="00231FF7">
      <w:pPr>
        <w:pStyle w:val="a3"/>
        <w:ind w:firstLine="709"/>
        <w:jc w:val="center"/>
        <w:rPr>
          <w:b/>
          <w:szCs w:val="28"/>
        </w:rPr>
      </w:pPr>
    </w:p>
    <w:p w:rsidR="00231FF7" w:rsidRPr="006426A5" w:rsidRDefault="00231FF7" w:rsidP="00231FF7">
      <w:pPr>
        <w:pStyle w:val="a3"/>
        <w:ind w:firstLine="709"/>
        <w:rPr>
          <w:szCs w:val="28"/>
        </w:rPr>
      </w:pPr>
      <w:r w:rsidRPr="006426A5">
        <w:rPr>
          <w:szCs w:val="28"/>
        </w:rPr>
        <w:t>Команды, занявшие 1, 2, 3 места в соревнованиях, награждаются, грамотами, медалями, кубками и дипломами, соответствующих степеней.</w:t>
      </w:r>
    </w:p>
    <w:p w:rsidR="00231FF7" w:rsidRPr="006426A5" w:rsidRDefault="00231FF7" w:rsidP="00231FF7">
      <w:pPr>
        <w:pStyle w:val="a3"/>
        <w:ind w:firstLine="0"/>
        <w:rPr>
          <w:szCs w:val="28"/>
        </w:rPr>
      </w:pPr>
    </w:p>
    <w:p w:rsidR="00231FF7" w:rsidRPr="006426A5" w:rsidRDefault="00231FF7" w:rsidP="00231FF7">
      <w:pPr>
        <w:ind w:left="360"/>
        <w:jc w:val="center"/>
        <w:rPr>
          <w:b/>
          <w:sz w:val="28"/>
          <w:szCs w:val="28"/>
        </w:rPr>
      </w:pPr>
      <w:r w:rsidRPr="006426A5">
        <w:rPr>
          <w:b/>
          <w:sz w:val="28"/>
          <w:szCs w:val="28"/>
          <w:lang w:val="en-US"/>
        </w:rPr>
        <w:t>VIII</w:t>
      </w:r>
      <w:r w:rsidRPr="006426A5">
        <w:rPr>
          <w:b/>
          <w:sz w:val="28"/>
          <w:szCs w:val="28"/>
        </w:rPr>
        <w:t xml:space="preserve">. ОБЕСПЕЧЕНИЕ БЕЗОПАСНОСТИ </w:t>
      </w:r>
    </w:p>
    <w:p w:rsidR="00231FF7" w:rsidRPr="006426A5" w:rsidRDefault="00231FF7" w:rsidP="00231FF7">
      <w:pPr>
        <w:ind w:left="360"/>
        <w:jc w:val="center"/>
        <w:rPr>
          <w:b/>
          <w:sz w:val="28"/>
          <w:szCs w:val="28"/>
        </w:rPr>
      </w:pPr>
      <w:r w:rsidRPr="006426A5">
        <w:rPr>
          <w:b/>
          <w:sz w:val="28"/>
          <w:szCs w:val="28"/>
        </w:rPr>
        <w:t>УЧАСТНИКОВ И ЗРИТЕЛЕЙ</w:t>
      </w:r>
    </w:p>
    <w:p w:rsidR="00231FF7" w:rsidRPr="006426A5" w:rsidRDefault="00231FF7" w:rsidP="00231FF7">
      <w:pPr>
        <w:ind w:left="360"/>
        <w:jc w:val="center"/>
        <w:rPr>
          <w:b/>
          <w:sz w:val="28"/>
          <w:szCs w:val="28"/>
        </w:rPr>
      </w:pPr>
    </w:p>
    <w:p w:rsidR="00231FF7" w:rsidRPr="006426A5" w:rsidRDefault="00231FF7" w:rsidP="00231FF7">
      <w:pPr>
        <w:ind w:firstLine="426"/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рекомендациям по обеспечению безопасности и профилактики травматизма при занятиях ФК и спортом (приказ Комитета РФ по ФК и спорту от 01.04.93г. №44). </w:t>
      </w:r>
    </w:p>
    <w:p w:rsidR="00231FF7" w:rsidRPr="006426A5" w:rsidRDefault="00231FF7" w:rsidP="00231FF7">
      <w:pPr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      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231FF7" w:rsidRPr="006426A5" w:rsidRDefault="00231FF7" w:rsidP="00231FF7">
      <w:pPr>
        <w:ind w:left="360"/>
        <w:jc w:val="both"/>
        <w:rPr>
          <w:b/>
          <w:sz w:val="28"/>
          <w:szCs w:val="28"/>
        </w:rPr>
      </w:pPr>
    </w:p>
    <w:p w:rsidR="00231FF7" w:rsidRPr="006426A5" w:rsidRDefault="00231FF7" w:rsidP="00231FF7">
      <w:pPr>
        <w:ind w:left="360"/>
        <w:jc w:val="center"/>
        <w:rPr>
          <w:b/>
          <w:sz w:val="28"/>
          <w:szCs w:val="28"/>
        </w:rPr>
      </w:pPr>
      <w:r w:rsidRPr="006426A5">
        <w:rPr>
          <w:b/>
          <w:sz w:val="28"/>
          <w:szCs w:val="28"/>
          <w:lang w:val="en-US"/>
        </w:rPr>
        <w:t>I</w:t>
      </w:r>
      <w:r w:rsidRPr="006426A5">
        <w:rPr>
          <w:b/>
          <w:sz w:val="28"/>
          <w:szCs w:val="28"/>
        </w:rPr>
        <w:t>Х. СТРАХОВАНИЕ УЧАСТНИКОВ</w:t>
      </w:r>
    </w:p>
    <w:p w:rsidR="00231FF7" w:rsidRPr="006426A5" w:rsidRDefault="00231FF7" w:rsidP="00231FF7">
      <w:pPr>
        <w:ind w:left="360"/>
        <w:jc w:val="center"/>
        <w:rPr>
          <w:b/>
          <w:sz w:val="28"/>
          <w:szCs w:val="28"/>
        </w:rPr>
      </w:pPr>
    </w:p>
    <w:p w:rsidR="00231FF7" w:rsidRPr="006426A5" w:rsidRDefault="00231FF7" w:rsidP="00231FF7">
      <w:pPr>
        <w:ind w:firstLine="360"/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  Участие на городских соревнованиях осуществляется только при наличии договора о страховании  несчастных случаев жизни и здоровья (оригинал), который представляется в мандатную комиссию. </w:t>
      </w:r>
    </w:p>
    <w:p w:rsidR="00231FF7" w:rsidRPr="006426A5" w:rsidRDefault="00231FF7" w:rsidP="00231FF7">
      <w:pPr>
        <w:ind w:firstLine="360"/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 Страхование участников соревнований производится за счет самих участников соревнований.</w:t>
      </w:r>
    </w:p>
    <w:p w:rsidR="00231FF7" w:rsidRPr="006426A5" w:rsidRDefault="00231FF7" w:rsidP="00231FF7">
      <w:pPr>
        <w:ind w:firstLine="360"/>
        <w:jc w:val="both"/>
        <w:rPr>
          <w:b/>
          <w:sz w:val="28"/>
          <w:szCs w:val="28"/>
          <w:u w:val="single"/>
        </w:rPr>
      </w:pPr>
    </w:p>
    <w:p w:rsidR="00231FF7" w:rsidRPr="006426A5" w:rsidRDefault="00231FF7" w:rsidP="00231FF7">
      <w:pPr>
        <w:ind w:left="360"/>
        <w:jc w:val="center"/>
        <w:rPr>
          <w:b/>
          <w:sz w:val="28"/>
          <w:szCs w:val="28"/>
        </w:rPr>
      </w:pPr>
      <w:r w:rsidRPr="006426A5">
        <w:rPr>
          <w:b/>
          <w:sz w:val="28"/>
          <w:szCs w:val="28"/>
        </w:rPr>
        <w:t>Х. СРОКИ ПРЕДСТАВЛЕНИЯ ОТЧЕТА</w:t>
      </w:r>
    </w:p>
    <w:p w:rsidR="00231FF7" w:rsidRPr="006426A5" w:rsidRDefault="00231FF7" w:rsidP="00231FF7">
      <w:pPr>
        <w:ind w:left="360"/>
        <w:jc w:val="both"/>
        <w:rPr>
          <w:b/>
          <w:sz w:val="28"/>
          <w:szCs w:val="28"/>
        </w:rPr>
      </w:pPr>
    </w:p>
    <w:p w:rsidR="00231FF7" w:rsidRPr="006426A5" w:rsidRDefault="00231FF7" w:rsidP="00231FF7">
      <w:pPr>
        <w:tabs>
          <w:tab w:val="left" w:pos="3919"/>
        </w:tabs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231FF7" w:rsidRPr="006426A5" w:rsidRDefault="00231FF7" w:rsidP="00231FF7">
      <w:pPr>
        <w:jc w:val="both"/>
        <w:rPr>
          <w:sz w:val="28"/>
          <w:szCs w:val="28"/>
        </w:rPr>
      </w:pPr>
      <w:r w:rsidRPr="006426A5">
        <w:rPr>
          <w:sz w:val="28"/>
          <w:szCs w:val="28"/>
        </w:rPr>
        <w:lastRenderedPageBreak/>
        <w:t xml:space="preserve">       Ответственному по виду спорта (</w:t>
      </w:r>
      <w:proofErr w:type="spellStart"/>
      <w:r w:rsidRPr="006426A5">
        <w:rPr>
          <w:sz w:val="28"/>
          <w:szCs w:val="28"/>
        </w:rPr>
        <w:t>Муслимов</w:t>
      </w:r>
      <w:proofErr w:type="spellEnd"/>
      <w:r w:rsidRPr="006426A5">
        <w:rPr>
          <w:sz w:val="28"/>
          <w:szCs w:val="28"/>
        </w:rPr>
        <w:t xml:space="preserve"> М.Н.) 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 </w:t>
      </w:r>
    </w:p>
    <w:p w:rsidR="00231FF7" w:rsidRPr="006426A5" w:rsidRDefault="00231FF7" w:rsidP="00231FF7">
      <w:pPr>
        <w:jc w:val="both"/>
        <w:rPr>
          <w:sz w:val="28"/>
          <w:szCs w:val="28"/>
        </w:rPr>
      </w:pPr>
      <w:r w:rsidRPr="006426A5">
        <w:rPr>
          <w:sz w:val="28"/>
          <w:szCs w:val="28"/>
        </w:rPr>
        <w:t>Ответственный -</w:t>
      </w:r>
      <w:r w:rsidRPr="00231FF7">
        <w:rPr>
          <w:sz w:val="28"/>
          <w:szCs w:val="28"/>
        </w:rPr>
        <w:t xml:space="preserve"> </w:t>
      </w:r>
      <w:proofErr w:type="spellStart"/>
      <w:r w:rsidRPr="006426A5">
        <w:rPr>
          <w:sz w:val="28"/>
          <w:szCs w:val="28"/>
        </w:rPr>
        <w:t>Муслимов</w:t>
      </w:r>
      <w:proofErr w:type="spellEnd"/>
      <w:r w:rsidRPr="006426A5">
        <w:rPr>
          <w:sz w:val="28"/>
          <w:szCs w:val="28"/>
        </w:rPr>
        <w:t xml:space="preserve"> Муслим </w:t>
      </w:r>
      <w:proofErr w:type="spellStart"/>
      <w:r w:rsidRPr="006426A5">
        <w:rPr>
          <w:sz w:val="28"/>
          <w:szCs w:val="28"/>
        </w:rPr>
        <w:t>Нуралиевич</w:t>
      </w:r>
      <w:proofErr w:type="spellEnd"/>
      <w:r w:rsidRPr="006426A5">
        <w:rPr>
          <w:sz w:val="28"/>
          <w:szCs w:val="28"/>
        </w:rPr>
        <w:t>, 8-928-595-58-49</w:t>
      </w:r>
      <w:r w:rsidRPr="00231FF7">
        <w:rPr>
          <w:sz w:val="28"/>
          <w:szCs w:val="28"/>
        </w:rPr>
        <w:t>.</w:t>
      </w:r>
    </w:p>
    <w:p w:rsidR="00231FF7" w:rsidRPr="006426A5" w:rsidRDefault="00231FF7" w:rsidP="00231FF7">
      <w:pPr>
        <w:jc w:val="both"/>
        <w:rPr>
          <w:b/>
          <w:sz w:val="28"/>
          <w:szCs w:val="28"/>
          <w:u w:val="single"/>
        </w:rPr>
      </w:pPr>
    </w:p>
    <w:p w:rsidR="00231FF7" w:rsidRPr="006426A5" w:rsidRDefault="00231FF7" w:rsidP="00231FF7">
      <w:pPr>
        <w:jc w:val="both"/>
        <w:rPr>
          <w:sz w:val="28"/>
          <w:szCs w:val="28"/>
        </w:rPr>
      </w:pPr>
      <w:r w:rsidRPr="006426A5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231FF7" w:rsidRPr="006426A5" w:rsidRDefault="00231FF7" w:rsidP="00231FF7">
      <w:pPr>
        <w:jc w:val="both"/>
        <w:rPr>
          <w:sz w:val="28"/>
          <w:szCs w:val="28"/>
        </w:rPr>
      </w:pPr>
    </w:p>
    <w:p w:rsidR="00231FF7" w:rsidRDefault="00231FF7" w:rsidP="00231FF7"/>
    <w:p w:rsidR="00231FF7" w:rsidRPr="00ED577F" w:rsidRDefault="00231FF7" w:rsidP="00231FF7"/>
    <w:p w:rsidR="00231FF7" w:rsidRPr="00ED577F" w:rsidRDefault="00231FF7" w:rsidP="00231FF7"/>
    <w:p w:rsidR="00231FF7" w:rsidRDefault="00231FF7" w:rsidP="00231FF7"/>
    <w:p w:rsidR="00231FF7" w:rsidRDefault="00231FF7" w:rsidP="00231FF7"/>
    <w:p w:rsidR="00231FF7" w:rsidRPr="00ED577F" w:rsidRDefault="00231FF7" w:rsidP="00231FF7">
      <w:pPr>
        <w:tabs>
          <w:tab w:val="left" w:pos="3180"/>
        </w:tabs>
      </w:pPr>
      <w:r>
        <w:tab/>
      </w:r>
    </w:p>
    <w:p w:rsidR="001A2F96" w:rsidRDefault="001A2F96"/>
    <w:sectPr w:rsidR="001A2F96" w:rsidSect="004A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6C2F"/>
    <w:multiLevelType w:val="hybridMultilevel"/>
    <w:tmpl w:val="F8A0B77A"/>
    <w:lvl w:ilvl="0" w:tplc="896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FF7"/>
    <w:rsid w:val="001A2F96"/>
    <w:rsid w:val="00231FF7"/>
    <w:rsid w:val="004A193D"/>
    <w:rsid w:val="00B4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1FF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1F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31FF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1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3405</Characters>
  <Application>Microsoft Office Word</Application>
  <DocSecurity>0</DocSecurity>
  <Lines>28</Lines>
  <Paragraphs>7</Paragraphs>
  <ScaleCrop>false</ScaleCrop>
  <Company>WolfishLair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2013-02-11T08:27:00Z</dcterms:created>
  <dcterms:modified xsi:type="dcterms:W3CDTF">2013-03-04T10:31:00Z</dcterms:modified>
</cp:coreProperties>
</file>